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E62" w:rsidRDefault="007576EC">
      <w:pPr>
        <w:ind w:left="4109" w:right="0"/>
      </w:pPr>
      <w:bookmarkStart w:id="0" w:name="_GoBack"/>
      <w:bookmarkEnd w:id="0"/>
      <w:r>
        <w:t xml:space="preserve"> </w:t>
      </w:r>
    </w:p>
    <w:p w:rsidR="00812E62" w:rsidRDefault="007576EC"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2485644</wp:posOffset>
            </wp:positionH>
            <wp:positionV relativeFrom="page">
              <wp:posOffset>457200</wp:posOffset>
            </wp:positionV>
            <wp:extent cx="2800350" cy="2667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2009 - 2010 Meeting </w:t>
      </w:r>
      <w:proofErr w:type="gramStart"/>
      <w:r>
        <w:t xml:space="preserve">Schedule  </w:t>
      </w:r>
      <w:r>
        <w:rPr>
          <w:b w:val="0"/>
        </w:rPr>
        <w:t>(</w:t>
      </w:r>
      <w:proofErr w:type="gramEnd"/>
      <w:r>
        <w:rPr>
          <w:b w:val="0"/>
        </w:rPr>
        <w:t>Tentative)</w:t>
      </w:r>
      <w:r>
        <w:t xml:space="preserve"> </w:t>
      </w:r>
    </w:p>
    <w:tbl>
      <w:tblPr>
        <w:tblStyle w:val="TableGrid"/>
        <w:tblW w:w="864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205"/>
      </w:tblGrid>
      <w:tr w:rsidR="00812E62">
        <w:trPr>
          <w:trHeight w:val="54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12E62" w:rsidRDefault="007576EC">
            <w:pPr>
              <w:ind w:left="0"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E62" w:rsidRDefault="007576EC">
            <w:pPr>
              <w:ind w:left="2880" w:right="0"/>
              <w:jc w:val="left"/>
            </w:pPr>
            <w:r>
              <w:t xml:space="preserve"> </w:t>
            </w:r>
          </w:p>
        </w:tc>
      </w:tr>
      <w:tr w:rsidR="00812E62">
        <w:trPr>
          <w:trHeight w:val="55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12E62" w:rsidRDefault="007576EC">
            <w:pPr>
              <w:ind w:left="0" w:right="0"/>
              <w:jc w:val="left"/>
            </w:pPr>
            <w:r>
              <w:rPr>
                <w:b w:val="0"/>
              </w:rPr>
              <w:t xml:space="preserve">10/14/09: 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812E62" w:rsidRDefault="007576EC">
            <w:pPr>
              <w:ind w:left="0" w:right="0"/>
              <w:jc w:val="left"/>
            </w:pPr>
            <w:r>
              <w:t xml:space="preserve">Leonard </w:t>
            </w:r>
            <w:proofErr w:type="spellStart"/>
            <w:r>
              <w:t>Wartofsky</w:t>
            </w:r>
            <w:proofErr w:type="spellEnd"/>
            <w:r>
              <w:t>, MD</w:t>
            </w:r>
            <w:r>
              <w:rPr>
                <w:b w:val="0"/>
              </w:rPr>
              <w:t xml:space="preserve">. Professor of Medicine; Chairman of </w:t>
            </w:r>
          </w:p>
          <w:p w:rsidR="00812E62" w:rsidRDefault="007576EC">
            <w:pPr>
              <w:ind w:left="0" w:right="0"/>
              <w:jc w:val="left"/>
            </w:pPr>
            <w:r>
              <w:rPr>
                <w:b w:val="0"/>
              </w:rPr>
              <w:t xml:space="preserve">Department of Medicine; Washington Hospital Center, Washington, DC </w:t>
            </w:r>
          </w:p>
        </w:tc>
      </w:tr>
      <w:tr w:rsidR="00812E62">
        <w:trPr>
          <w:trHeight w:val="5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12E62" w:rsidRDefault="007576EC">
            <w:pPr>
              <w:ind w:left="0" w:right="0"/>
              <w:jc w:val="left"/>
            </w:pPr>
            <w:r>
              <w:rPr>
                <w:b w:val="0"/>
              </w:rPr>
              <w:t xml:space="preserve"> </w:t>
            </w:r>
          </w:p>
          <w:p w:rsidR="00812E62" w:rsidRDefault="007576EC">
            <w:pPr>
              <w:ind w:left="0"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812E62" w:rsidRDefault="007576EC">
            <w:pPr>
              <w:ind w:left="1" w:right="0"/>
              <w:jc w:val="left"/>
            </w:pPr>
            <w:r>
              <w:rPr>
                <w:b w:val="0"/>
              </w:rPr>
              <w:t xml:space="preserve">Title: Update from ATA Guidelines on Thyroid Nodules. </w:t>
            </w:r>
          </w:p>
        </w:tc>
      </w:tr>
      <w:tr w:rsidR="00812E62">
        <w:trPr>
          <w:trHeight w:val="27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12E62" w:rsidRDefault="007576EC">
            <w:pPr>
              <w:ind w:left="0" w:right="0"/>
              <w:jc w:val="left"/>
            </w:pPr>
            <w:r>
              <w:rPr>
                <w:b w:val="0"/>
              </w:rPr>
              <w:t xml:space="preserve">11/14/09:  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812E62" w:rsidRDefault="007576EC">
            <w:pPr>
              <w:ind w:left="0" w:right="0"/>
              <w:jc w:val="left"/>
            </w:pPr>
            <w:r>
              <w:rPr>
                <w:u w:val="single" w:color="000000"/>
              </w:rPr>
              <w:t>ANNUAL SYMPOSIUM at the Four Seasons</w:t>
            </w:r>
            <w:r>
              <w:rPr>
                <w:b w:val="0"/>
              </w:rPr>
              <w:t xml:space="preserve"> </w:t>
            </w:r>
          </w:p>
        </w:tc>
      </w:tr>
      <w:tr w:rsidR="00812E62">
        <w:trPr>
          <w:trHeight w:val="5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12E62" w:rsidRDefault="007576EC">
            <w:pPr>
              <w:ind w:left="0" w:right="0"/>
              <w:jc w:val="left"/>
            </w:pPr>
            <w:r>
              <w:rPr>
                <w:b w:val="0"/>
              </w:rPr>
              <w:t xml:space="preserve"> </w:t>
            </w:r>
          </w:p>
          <w:p w:rsidR="00812E62" w:rsidRDefault="007576EC">
            <w:pPr>
              <w:ind w:left="0"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812E62" w:rsidRDefault="007576EC">
            <w:pPr>
              <w:ind w:left="0" w:right="0"/>
              <w:jc w:val="left"/>
            </w:pPr>
            <w:r>
              <w:rPr>
                <w:b w:val="0"/>
              </w:rPr>
              <w:t xml:space="preserve">Symposium Title: </w:t>
            </w:r>
            <w:r>
              <w:t xml:space="preserve">Pituitary Disorders </w:t>
            </w:r>
          </w:p>
        </w:tc>
      </w:tr>
      <w:tr w:rsidR="00812E62">
        <w:trPr>
          <w:trHeight w:val="5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12E62" w:rsidRDefault="007576EC">
            <w:pPr>
              <w:ind w:left="0"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812E62" w:rsidRDefault="007576EC">
            <w:pPr>
              <w:ind w:left="0" w:right="0"/>
              <w:jc w:val="left"/>
            </w:pPr>
            <w:r>
              <w:t>Mary Lee Vance, MD</w:t>
            </w:r>
            <w:r>
              <w:rPr>
                <w:b w:val="0"/>
              </w:rPr>
              <w:t xml:space="preserve">. Professor of Medicine and Neurosurgery; University of Virginia, Charlottesville, VA </w:t>
            </w:r>
          </w:p>
        </w:tc>
      </w:tr>
      <w:tr w:rsidR="00812E62">
        <w:trPr>
          <w:trHeight w:val="5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12E62" w:rsidRDefault="007576EC">
            <w:pPr>
              <w:ind w:left="0" w:right="0"/>
              <w:jc w:val="left"/>
            </w:pPr>
            <w:r>
              <w:rPr>
                <w:b w:val="0"/>
              </w:rPr>
              <w:t xml:space="preserve"> </w:t>
            </w:r>
          </w:p>
          <w:p w:rsidR="00812E62" w:rsidRDefault="007576EC">
            <w:pPr>
              <w:ind w:left="0"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812E62" w:rsidRDefault="007576EC">
            <w:pPr>
              <w:ind w:left="1" w:right="0"/>
              <w:jc w:val="left"/>
            </w:pPr>
            <w:r>
              <w:rPr>
                <w:b w:val="0"/>
              </w:rPr>
              <w:t xml:space="preserve">Title: Updates in </w:t>
            </w:r>
            <w:proofErr w:type="spellStart"/>
            <w:r>
              <w:rPr>
                <w:b w:val="0"/>
              </w:rPr>
              <w:t>Managment</w:t>
            </w:r>
            <w:proofErr w:type="spellEnd"/>
            <w:r>
              <w:rPr>
                <w:b w:val="0"/>
              </w:rPr>
              <w:t xml:space="preserve"> of Acromegaly </w:t>
            </w:r>
          </w:p>
        </w:tc>
      </w:tr>
      <w:tr w:rsidR="00812E62">
        <w:trPr>
          <w:trHeight w:val="110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12E62" w:rsidRDefault="007576EC">
            <w:pPr>
              <w:spacing w:after="528"/>
              <w:ind w:left="0" w:right="0"/>
              <w:jc w:val="left"/>
            </w:pPr>
            <w:r>
              <w:rPr>
                <w:b w:val="0"/>
              </w:rPr>
              <w:t xml:space="preserve"> </w:t>
            </w:r>
          </w:p>
          <w:p w:rsidR="00812E62" w:rsidRDefault="007576EC">
            <w:pPr>
              <w:ind w:left="0"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812E62" w:rsidRDefault="007576EC">
            <w:pPr>
              <w:ind w:left="0" w:right="0"/>
              <w:jc w:val="left"/>
            </w:pPr>
            <w:r>
              <w:t>James Evans, MD.</w:t>
            </w:r>
            <w:r>
              <w:rPr>
                <w:b w:val="0"/>
              </w:rPr>
              <w:t xml:space="preserve"> Associate Professor of Neurosurgery; Thomas </w:t>
            </w:r>
          </w:p>
          <w:p w:rsidR="00812E62" w:rsidRDefault="007576EC">
            <w:pPr>
              <w:ind w:left="0" w:right="0"/>
              <w:jc w:val="left"/>
            </w:pPr>
            <w:r>
              <w:rPr>
                <w:b w:val="0"/>
              </w:rPr>
              <w:t xml:space="preserve">Jefferson University; Philadelphia, PA </w:t>
            </w:r>
          </w:p>
          <w:p w:rsidR="00812E62" w:rsidRDefault="007576EC">
            <w:pPr>
              <w:ind w:left="0" w:right="0"/>
              <w:jc w:val="left"/>
            </w:pPr>
            <w:r>
              <w:rPr>
                <w:b w:val="0"/>
              </w:rPr>
              <w:t xml:space="preserve">Title: Surgical Management of </w:t>
            </w:r>
            <w:proofErr w:type="spellStart"/>
            <w:r>
              <w:rPr>
                <w:b w:val="0"/>
              </w:rPr>
              <w:t>Sellar</w:t>
            </w:r>
            <w:proofErr w:type="spellEnd"/>
            <w:r>
              <w:rPr>
                <w:b w:val="0"/>
              </w:rPr>
              <w:t xml:space="preserve"> Tumors</w:t>
            </w:r>
            <w:proofErr w:type="gramStart"/>
            <w:r>
              <w:rPr>
                <w:b w:val="0"/>
              </w:rPr>
              <w:t>. .</w:t>
            </w:r>
            <w:proofErr w:type="gramEnd"/>
            <w:r>
              <w:rPr>
                <w:b w:val="0"/>
              </w:rPr>
              <w:t xml:space="preserve">  </w:t>
            </w:r>
          </w:p>
        </w:tc>
      </w:tr>
      <w:tr w:rsidR="00812E62">
        <w:trPr>
          <w:trHeight w:val="110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12E62" w:rsidRDefault="007576EC">
            <w:pPr>
              <w:ind w:left="0"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812E62" w:rsidRDefault="007576EC">
            <w:pPr>
              <w:spacing w:line="238" w:lineRule="auto"/>
              <w:ind w:left="0" w:right="0"/>
              <w:jc w:val="left"/>
            </w:pPr>
            <w:r>
              <w:t xml:space="preserve">Mark </w:t>
            </w:r>
            <w:proofErr w:type="spellStart"/>
            <w:r>
              <w:t>Molitch</w:t>
            </w:r>
            <w:proofErr w:type="spellEnd"/>
            <w:r>
              <w:t>, MD.</w:t>
            </w:r>
            <w:r>
              <w:rPr>
                <w:b w:val="0"/>
              </w:rPr>
              <w:t xml:space="preserve"> Professor of Medicine; Northwestern University; Chicago, IL </w:t>
            </w:r>
          </w:p>
          <w:p w:rsidR="00812E62" w:rsidRDefault="007576EC">
            <w:pPr>
              <w:ind w:left="0" w:right="0"/>
              <w:jc w:val="left"/>
            </w:pPr>
            <w:r>
              <w:rPr>
                <w:b w:val="0"/>
              </w:rPr>
              <w:t xml:space="preserve">Title: Growth Hormone Deficiency in Adults.  </w:t>
            </w:r>
          </w:p>
          <w:p w:rsidR="00812E62" w:rsidRDefault="007576EC">
            <w:pPr>
              <w:ind w:left="0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812E62">
        <w:trPr>
          <w:trHeight w:val="5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12E62" w:rsidRDefault="007576EC">
            <w:pPr>
              <w:ind w:left="0" w:right="0"/>
              <w:jc w:val="left"/>
            </w:pPr>
            <w:r>
              <w:rPr>
                <w:b w:val="0"/>
              </w:rPr>
              <w:t xml:space="preserve">12/9/09:  </w:t>
            </w:r>
          </w:p>
          <w:p w:rsidR="00812E62" w:rsidRDefault="007576EC">
            <w:pPr>
              <w:ind w:left="0"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812E62" w:rsidRDefault="007576EC">
            <w:pPr>
              <w:ind w:left="0" w:right="0"/>
              <w:jc w:val="left"/>
            </w:pPr>
            <w:r>
              <w:rPr>
                <w:b w:val="0"/>
                <w:u w:val="single" w:color="000000"/>
              </w:rPr>
              <w:t>Case Presentations</w:t>
            </w:r>
            <w:r>
              <w:rPr>
                <w:b w:val="0"/>
              </w:rPr>
              <w:t xml:space="preserve"> by local Endocrinologists (New Feature!) </w:t>
            </w:r>
          </w:p>
        </w:tc>
      </w:tr>
      <w:tr w:rsidR="00812E62">
        <w:trPr>
          <w:trHeight w:val="110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12E62" w:rsidRDefault="007576EC">
            <w:pPr>
              <w:ind w:left="0" w:right="0"/>
              <w:jc w:val="left"/>
            </w:pPr>
            <w:r>
              <w:rPr>
                <w:b w:val="0"/>
              </w:rPr>
              <w:t xml:space="preserve">1/13/10: 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812E62" w:rsidRDefault="007576EC">
            <w:pPr>
              <w:spacing w:after="8" w:line="237" w:lineRule="auto"/>
              <w:ind w:left="0" w:right="0"/>
              <w:jc w:val="left"/>
            </w:pPr>
            <w:r>
              <w:t xml:space="preserve">Anne </w:t>
            </w:r>
            <w:proofErr w:type="spellStart"/>
            <w:r>
              <w:t>Depapp</w:t>
            </w:r>
            <w:proofErr w:type="spellEnd"/>
            <w:r>
              <w:t>, MD</w:t>
            </w:r>
            <w:r>
              <w:rPr>
                <w:b w:val="0"/>
              </w:rPr>
              <w:t xml:space="preserve">.  Executive Director and Global Director of Scientific Affairs for the Musculoskeletal Franchise, Merck &amp; Co. 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</w:p>
          <w:p w:rsidR="00812E62" w:rsidRDefault="007576EC">
            <w:pPr>
              <w:ind w:left="0" w:right="0"/>
              <w:jc w:val="both"/>
            </w:pPr>
            <w:r>
              <w:rPr>
                <w:b w:val="0"/>
              </w:rPr>
              <w:t>Title: "What’s new in Osteoporosis- Novel Therapies and Future Targets"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</w:rPr>
              <w:t xml:space="preserve"> </w:t>
            </w:r>
          </w:p>
          <w:p w:rsidR="00812E62" w:rsidRDefault="007576EC">
            <w:pPr>
              <w:ind w:left="0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812E62">
        <w:trPr>
          <w:trHeight w:val="5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12E62" w:rsidRDefault="007576EC">
            <w:pPr>
              <w:ind w:left="0" w:right="0"/>
              <w:jc w:val="left"/>
            </w:pPr>
            <w:r>
              <w:rPr>
                <w:b w:val="0"/>
              </w:rPr>
              <w:t xml:space="preserve">2/10/10: 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812E62" w:rsidRDefault="007576EC">
            <w:pPr>
              <w:ind w:left="0" w:right="0"/>
              <w:jc w:val="both"/>
            </w:pPr>
            <w:r>
              <w:t>Henry Ginsberg, MD</w:t>
            </w:r>
            <w:r>
              <w:rPr>
                <w:b w:val="0"/>
              </w:rPr>
              <w:t xml:space="preserve">. Professor of Medicine. Columbia University, New York.  </w:t>
            </w:r>
          </w:p>
        </w:tc>
      </w:tr>
      <w:tr w:rsidR="00812E62">
        <w:trPr>
          <w:trHeight w:val="5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12E62" w:rsidRDefault="007576EC">
            <w:pPr>
              <w:ind w:left="0" w:right="0"/>
              <w:jc w:val="left"/>
            </w:pPr>
            <w:r>
              <w:rPr>
                <w:b w:val="0"/>
              </w:rPr>
              <w:t xml:space="preserve"> </w:t>
            </w:r>
          </w:p>
          <w:p w:rsidR="00812E62" w:rsidRDefault="007576EC">
            <w:pPr>
              <w:ind w:left="0"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812E62" w:rsidRDefault="007576EC">
            <w:pPr>
              <w:ind w:left="1" w:right="0"/>
              <w:jc w:val="left"/>
            </w:pPr>
            <w:r>
              <w:rPr>
                <w:b w:val="0"/>
              </w:rPr>
              <w:t xml:space="preserve">Title:  A topic within “Lipids” </w:t>
            </w:r>
          </w:p>
        </w:tc>
      </w:tr>
      <w:tr w:rsidR="00812E62">
        <w:trPr>
          <w:trHeight w:val="5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12E62" w:rsidRDefault="007576EC">
            <w:pPr>
              <w:ind w:left="0" w:right="0"/>
              <w:jc w:val="left"/>
            </w:pPr>
            <w:r>
              <w:rPr>
                <w:b w:val="0"/>
              </w:rPr>
              <w:t xml:space="preserve">3/10/10: 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812E62" w:rsidRDefault="007576EC">
            <w:pPr>
              <w:ind w:left="0" w:right="0"/>
              <w:jc w:val="left"/>
            </w:pPr>
            <w:r>
              <w:t>Peter Lee, MD</w:t>
            </w:r>
            <w:r>
              <w:rPr>
                <w:b w:val="0"/>
              </w:rPr>
              <w:t xml:space="preserve">. Professor of Pediatrics; Penn State University, Hershey, PA  </w:t>
            </w:r>
          </w:p>
        </w:tc>
      </w:tr>
      <w:tr w:rsidR="00812E62">
        <w:trPr>
          <w:trHeight w:val="41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12E62" w:rsidRDefault="007576EC">
            <w:pPr>
              <w:ind w:left="0"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812E62" w:rsidRDefault="007576EC">
            <w:pPr>
              <w:ind w:left="1" w:right="0"/>
              <w:jc w:val="left"/>
            </w:pPr>
            <w:r>
              <w:rPr>
                <w:b w:val="0"/>
              </w:rPr>
              <w:t xml:space="preserve">Title: Precocious Puberty </w:t>
            </w:r>
          </w:p>
        </w:tc>
      </w:tr>
      <w:tr w:rsidR="00812E62">
        <w:trPr>
          <w:trHeight w:val="138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12E62" w:rsidRDefault="007576EC">
            <w:pPr>
              <w:ind w:left="0" w:right="0"/>
              <w:jc w:val="left"/>
            </w:pPr>
            <w:r>
              <w:rPr>
                <w:b w:val="0"/>
              </w:rPr>
              <w:t xml:space="preserve">4/14/10: 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E62" w:rsidRDefault="007576EC">
            <w:pPr>
              <w:spacing w:line="238" w:lineRule="auto"/>
              <w:ind w:left="0" w:right="0"/>
              <w:jc w:val="left"/>
            </w:pPr>
            <w:r>
              <w:t>Edward S. Horton, MD.</w:t>
            </w:r>
            <w:r>
              <w:rPr>
                <w:b w:val="0"/>
              </w:rPr>
              <w:t xml:space="preserve"> Professor of Medicine, Vice President, Joslin Diabetes Center </w:t>
            </w:r>
          </w:p>
          <w:p w:rsidR="00812E62" w:rsidRDefault="007576EC">
            <w:pPr>
              <w:ind w:left="0" w:right="0"/>
              <w:jc w:val="left"/>
            </w:pPr>
            <w:r>
              <w:rPr>
                <w:b w:val="0"/>
              </w:rPr>
              <w:t xml:space="preserve">Title:  The Prevention of Diabetes Mellitus: What </w:t>
            </w:r>
            <w:proofErr w:type="gramStart"/>
            <w:r>
              <w:rPr>
                <w:b w:val="0"/>
              </w:rPr>
              <w:t>The</w:t>
            </w:r>
            <w:proofErr w:type="gramEnd"/>
            <w:r>
              <w:rPr>
                <w:b w:val="0"/>
              </w:rPr>
              <w:t xml:space="preserve"> Studies Have Shown. </w:t>
            </w:r>
          </w:p>
        </w:tc>
      </w:tr>
      <w:tr w:rsidR="00812E62">
        <w:trPr>
          <w:trHeight w:val="41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E62" w:rsidRDefault="007576EC">
            <w:pPr>
              <w:ind w:left="0" w:right="0"/>
              <w:jc w:val="left"/>
            </w:pPr>
            <w:r>
              <w:rPr>
                <w:b w:val="0"/>
              </w:rPr>
              <w:t xml:space="preserve">5/12/10: 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E62" w:rsidRDefault="007576EC">
            <w:pPr>
              <w:ind w:left="1" w:right="0"/>
              <w:jc w:val="left"/>
            </w:pPr>
            <w:r>
              <w:rPr>
                <w:b w:val="0"/>
                <w:u w:val="single" w:color="000000"/>
              </w:rPr>
              <w:t xml:space="preserve">Fellows Presentations </w:t>
            </w:r>
            <w:r>
              <w:rPr>
                <w:b w:val="0"/>
              </w:rPr>
              <w:t xml:space="preserve">(+ Guest Speaker) </w:t>
            </w:r>
          </w:p>
        </w:tc>
      </w:tr>
    </w:tbl>
    <w:p w:rsidR="00812E62" w:rsidRDefault="007576EC">
      <w:pPr>
        <w:ind w:left="0" w:right="0"/>
        <w:jc w:val="left"/>
      </w:pPr>
      <w:r>
        <w:rPr>
          <w:b w:val="0"/>
        </w:rPr>
        <w:t xml:space="preserve"> </w:t>
      </w:r>
    </w:p>
    <w:sectPr w:rsidR="00812E62">
      <w:pgSz w:w="12240" w:h="15840"/>
      <w:pgMar w:top="1440" w:right="14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62"/>
    <w:rsid w:val="007576EC"/>
    <w:rsid w:val="0081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1C1BDE-1BB4-4DDD-B509-7A5EA7C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0"/>
      <w:ind w:left="2266" w:right="2505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PES-2009-10 Meeting Schedule-7-15-09-1.doc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PES-2009-10 Meeting Schedule-7-15-09-1.doc</dc:title>
  <dc:subject/>
  <dc:creator>sherardg</dc:creator>
  <cp:keywords/>
  <cp:lastModifiedBy>Douglas Gerardi</cp:lastModifiedBy>
  <cp:revision>2</cp:revision>
  <dcterms:created xsi:type="dcterms:W3CDTF">2017-01-27T13:51:00Z</dcterms:created>
  <dcterms:modified xsi:type="dcterms:W3CDTF">2017-01-27T13:51:00Z</dcterms:modified>
</cp:coreProperties>
</file>